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A49" w:rsidRPr="009C0C77" w:rsidRDefault="00313A49" w:rsidP="00313A49">
      <w:pPr>
        <w:pStyle w:val="Heading1"/>
        <w:rPr>
          <w:rFonts w:ascii="Times New Roman" w:hAnsi="Times New Roman"/>
          <w:b w:val="0"/>
          <w:i w:val="0"/>
          <w:sz w:val="28"/>
        </w:rPr>
      </w:pPr>
      <w:r w:rsidRPr="009C0C77">
        <w:rPr>
          <w:rFonts w:ascii="Times New Roman" w:hAnsi="Times New Roman"/>
          <w:b w:val="0"/>
          <w:i w:val="0"/>
          <w:sz w:val="28"/>
        </w:rPr>
        <w:t>Water &amp; Transpiration: Discussion Questions</w:t>
      </w:r>
    </w:p>
    <w:p w:rsidR="00313A49" w:rsidRPr="009C0C77" w:rsidRDefault="00313A49" w:rsidP="00313A49">
      <w:pPr>
        <w:rPr>
          <w:sz w:val="28"/>
        </w:rPr>
      </w:pPr>
      <w:r w:rsidRPr="009C0C77">
        <w:rPr>
          <w:sz w:val="28"/>
        </w:rPr>
        <w:t>AP Biology</w:t>
      </w:r>
    </w:p>
    <w:p w:rsidR="00313A49" w:rsidRPr="009C0C77" w:rsidRDefault="00313A49" w:rsidP="00313A49">
      <w:pPr>
        <w:widowControl w:val="0"/>
        <w:rPr>
          <w:rFonts w:ascii="Times New Roman" w:hAnsi="Times New Roman"/>
          <w:sz w:val="28"/>
        </w:rPr>
      </w:pPr>
    </w:p>
    <w:p w:rsidR="00313A49" w:rsidRPr="00B57B02" w:rsidRDefault="00313A49" w:rsidP="00313A49">
      <w:pPr>
        <w:rPr>
          <w:rFonts w:ascii="Times" w:hAnsi="Times"/>
          <w:sz w:val="28"/>
        </w:rPr>
      </w:pPr>
    </w:p>
    <w:p w:rsidR="00313A49" w:rsidRPr="00B57B02" w:rsidRDefault="00313A49" w:rsidP="00313A49">
      <w:pPr>
        <w:rPr>
          <w:rFonts w:ascii="Times" w:hAnsi="Times"/>
          <w:sz w:val="28"/>
        </w:rPr>
      </w:pPr>
    </w:p>
    <w:p w:rsidR="00313A49" w:rsidRPr="00B57B02" w:rsidRDefault="00313A49" w:rsidP="00313A49">
      <w:pPr>
        <w:rPr>
          <w:rFonts w:ascii="Times" w:hAnsi="Times"/>
          <w:sz w:val="28"/>
        </w:rPr>
      </w:pPr>
      <w:r>
        <w:rPr>
          <w:rFonts w:ascii="Times" w:hAnsi="Times"/>
          <w:sz w:val="28"/>
        </w:rPr>
        <w:t>1</w:t>
      </w:r>
      <w:r w:rsidRPr="00B57B02">
        <w:rPr>
          <w:rFonts w:ascii="Times" w:hAnsi="Times"/>
          <w:sz w:val="28"/>
        </w:rPr>
        <w:t xml:space="preserve">. </w:t>
      </w:r>
      <w:r>
        <w:rPr>
          <w:rFonts w:ascii="Times" w:hAnsi="Times"/>
          <w:sz w:val="28"/>
        </w:rPr>
        <w:t xml:space="preserve"> </w:t>
      </w:r>
      <w:r>
        <w:rPr>
          <w:rFonts w:ascii="Times" w:hAnsi="Times"/>
          <w:sz w:val="28"/>
        </w:rPr>
        <w:tab/>
      </w:r>
      <w:r w:rsidRPr="00B57B02">
        <w:rPr>
          <w:rFonts w:ascii="Times" w:hAnsi="Times"/>
          <w:sz w:val="28"/>
        </w:rPr>
        <w:t xml:space="preserve">How are ‘cohesion’ and ‘adhesion’ used in colloquial (everyday) language? </w:t>
      </w:r>
      <w:r>
        <w:rPr>
          <w:rFonts w:ascii="Times" w:hAnsi="Times"/>
          <w:sz w:val="28"/>
        </w:rPr>
        <w:tab/>
      </w:r>
      <w:r w:rsidRPr="00B57B02">
        <w:rPr>
          <w:rFonts w:ascii="Times" w:hAnsi="Times"/>
          <w:sz w:val="28"/>
        </w:rPr>
        <w:t>How are these definitions consistent with the molecular definitions?</w:t>
      </w:r>
    </w:p>
    <w:p w:rsidR="00313A49" w:rsidRPr="00B57B02" w:rsidRDefault="00313A49" w:rsidP="00313A49">
      <w:pPr>
        <w:rPr>
          <w:rFonts w:ascii="Times" w:hAnsi="Times"/>
          <w:sz w:val="28"/>
        </w:rPr>
      </w:pPr>
    </w:p>
    <w:p w:rsidR="00313A49" w:rsidRPr="00B57B02" w:rsidRDefault="00313A49" w:rsidP="00313A49">
      <w:pPr>
        <w:rPr>
          <w:rFonts w:ascii="Times" w:hAnsi="Times"/>
          <w:sz w:val="28"/>
        </w:rPr>
      </w:pPr>
      <w:r>
        <w:rPr>
          <w:rFonts w:ascii="Times" w:hAnsi="Times"/>
          <w:sz w:val="28"/>
        </w:rPr>
        <w:t>2</w:t>
      </w:r>
      <w:r w:rsidRPr="00B57B02">
        <w:rPr>
          <w:rFonts w:ascii="Times" w:hAnsi="Times"/>
          <w:sz w:val="28"/>
        </w:rPr>
        <w:t>.</w:t>
      </w:r>
      <w:r>
        <w:rPr>
          <w:rFonts w:ascii="Times" w:hAnsi="Times"/>
          <w:sz w:val="28"/>
        </w:rPr>
        <w:tab/>
      </w:r>
      <w:r w:rsidRPr="00B57B02">
        <w:rPr>
          <w:rFonts w:ascii="Times" w:hAnsi="Times"/>
          <w:sz w:val="28"/>
        </w:rPr>
        <w:t>Another feature of water is that it res</w:t>
      </w:r>
      <w:r>
        <w:rPr>
          <w:rFonts w:ascii="Times" w:hAnsi="Times"/>
          <w:sz w:val="28"/>
        </w:rPr>
        <w:t>ists temperature change; t</w:t>
      </w:r>
      <w:r w:rsidRPr="00B57B02">
        <w:rPr>
          <w:rFonts w:ascii="Times" w:hAnsi="Times"/>
          <w:sz w:val="28"/>
        </w:rPr>
        <w:t xml:space="preserve">his is </w:t>
      </w:r>
      <w:r>
        <w:rPr>
          <w:rFonts w:ascii="Times" w:hAnsi="Times"/>
          <w:sz w:val="28"/>
        </w:rPr>
        <w:tab/>
      </w:r>
      <w:r w:rsidRPr="00B57B02">
        <w:rPr>
          <w:rFonts w:ascii="Times" w:hAnsi="Times"/>
          <w:sz w:val="28"/>
        </w:rPr>
        <w:t xml:space="preserve">described as having a high specific heat. </w:t>
      </w:r>
      <w:r>
        <w:rPr>
          <w:rFonts w:ascii="Times" w:hAnsi="Times"/>
          <w:sz w:val="28"/>
        </w:rPr>
        <w:t xml:space="preserve">How is this important to </w:t>
      </w:r>
      <w:r>
        <w:rPr>
          <w:rFonts w:ascii="Times" w:hAnsi="Times"/>
          <w:sz w:val="28"/>
        </w:rPr>
        <w:tab/>
        <w:t xml:space="preserve">organisms? </w:t>
      </w:r>
    </w:p>
    <w:p w:rsidR="00313A49" w:rsidRPr="00B57B02" w:rsidRDefault="00313A49" w:rsidP="00313A49">
      <w:pPr>
        <w:rPr>
          <w:rFonts w:ascii="Times" w:hAnsi="Times"/>
          <w:sz w:val="28"/>
        </w:rPr>
      </w:pPr>
    </w:p>
    <w:p w:rsidR="00313A49" w:rsidRDefault="00313A49" w:rsidP="00313A49">
      <w:pPr>
        <w:rPr>
          <w:rFonts w:ascii="Times" w:hAnsi="Times"/>
          <w:sz w:val="28"/>
        </w:rPr>
      </w:pPr>
      <w:r>
        <w:rPr>
          <w:rFonts w:ascii="Times" w:hAnsi="Times"/>
          <w:sz w:val="28"/>
        </w:rPr>
        <w:t>3</w:t>
      </w:r>
      <w:r w:rsidRPr="00B57B02">
        <w:rPr>
          <w:rFonts w:ascii="Times" w:hAnsi="Times"/>
          <w:sz w:val="28"/>
        </w:rPr>
        <w:t xml:space="preserve">. </w:t>
      </w:r>
      <w:r>
        <w:rPr>
          <w:rFonts w:ascii="Times" w:hAnsi="Times"/>
          <w:sz w:val="28"/>
        </w:rPr>
        <w:tab/>
      </w:r>
      <w:r w:rsidRPr="00B57B02">
        <w:rPr>
          <w:rFonts w:ascii="Times" w:hAnsi="Times"/>
          <w:sz w:val="28"/>
        </w:rPr>
        <w:t>Describe thr</w:t>
      </w:r>
      <w:r>
        <w:rPr>
          <w:rFonts w:ascii="Times" w:hAnsi="Times"/>
          <w:sz w:val="28"/>
        </w:rPr>
        <w:t>ee adaptations of organisms that</w:t>
      </w:r>
      <w:r w:rsidRPr="00B57B02">
        <w:rPr>
          <w:rFonts w:ascii="Times" w:hAnsi="Times"/>
          <w:sz w:val="28"/>
        </w:rPr>
        <w:t xml:space="preserve"> take advantage of the </w:t>
      </w:r>
      <w:r>
        <w:rPr>
          <w:rFonts w:ascii="Times" w:hAnsi="Times"/>
          <w:sz w:val="28"/>
        </w:rPr>
        <w:tab/>
      </w:r>
      <w:r w:rsidRPr="00B57B02">
        <w:rPr>
          <w:rFonts w:ascii="Times" w:hAnsi="Times"/>
          <w:sz w:val="28"/>
        </w:rPr>
        <w:t xml:space="preserve">properties of water.  </w:t>
      </w:r>
    </w:p>
    <w:p w:rsidR="00313A49" w:rsidRPr="00B57B02" w:rsidRDefault="00313A49" w:rsidP="00313A49">
      <w:pPr>
        <w:rPr>
          <w:rFonts w:ascii="Times" w:hAnsi="Times"/>
          <w:sz w:val="28"/>
        </w:rPr>
      </w:pPr>
    </w:p>
    <w:p w:rsidR="00313A49" w:rsidRPr="00B57B02" w:rsidRDefault="00313A49" w:rsidP="00313A49">
      <w:pPr>
        <w:rPr>
          <w:rFonts w:ascii="Times" w:hAnsi="Times"/>
          <w:sz w:val="28"/>
        </w:rPr>
      </w:pPr>
      <w:r>
        <w:rPr>
          <w:rFonts w:ascii="Times" w:hAnsi="Times"/>
          <w:sz w:val="28"/>
        </w:rPr>
        <w:t>4</w:t>
      </w:r>
      <w:r w:rsidRPr="00B57B02">
        <w:rPr>
          <w:rFonts w:ascii="Times" w:hAnsi="Times"/>
          <w:sz w:val="28"/>
        </w:rPr>
        <w:t xml:space="preserve">. </w:t>
      </w:r>
      <w:r w:rsidRPr="00B57B02">
        <w:rPr>
          <w:rFonts w:ascii="Times" w:hAnsi="Times"/>
          <w:sz w:val="28"/>
        </w:rPr>
        <w:tab/>
        <w:t>Rank water, 70% isopropyl alcohol, oil, and salt (</w:t>
      </w:r>
      <w:proofErr w:type="spellStart"/>
      <w:r w:rsidRPr="00B57B02">
        <w:rPr>
          <w:rFonts w:ascii="Times" w:hAnsi="Times"/>
          <w:sz w:val="28"/>
        </w:rPr>
        <w:t>NaCl</w:t>
      </w:r>
      <w:proofErr w:type="spellEnd"/>
      <w:r w:rsidRPr="00B57B02">
        <w:rPr>
          <w:rFonts w:ascii="Times" w:hAnsi="Times"/>
          <w:sz w:val="28"/>
        </w:rPr>
        <w:t xml:space="preserve">) in terms of their </w:t>
      </w:r>
      <w:r w:rsidRPr="00B57B02">
        <w:rPr>
          <w:rFonts w:ascii="Times" w:hAnsi="Times"/>
          <w:sz w:val="28"/>
        </w:rPr>
        <w:tab/>
        <w:t>relative polarity/charge.</w:t>
      </w:r>
    </w:p>
    <w:p w:rsidR="00313A49" w:rsidRPr="00B57B02" w:rsidRDefault="00313A49" w:rsidP="00313A49">
      <w:pPr>
        <w:rPr>
          <w:rFonts w:ascii="Times" w:hAnsi="Times"/>
          <w:sz w:val="28"/>
        </w:rPr>
      </w:pPr>
    </w:p>
    <w:p w:rsidR="00313A49" w:rsidRPr="00B57B02" w:rsidRDefault="00313A49" w:rsidP="00313A49">
      <w:pPr>
        <w:ind w:left="720" w:hanging="720"/>
        <w:rPr>
          <w:rFonts w:ascii="Times" w:hAnsi="Times"/>
          <w:sz w:val="28"/>
        </w:rPr>
      </w:pPr>
      <w:r w:rsidRPr="00B57B02">
        <w:rPr>
          <w:rFonts w:ascii="Times" w:hAnsi="Times"/>
          <w:sz w:val="28"/>
        </w:rPr>
        <w:t xml:space="preserve">5. </w:t>
      </w:r>
      <w:r w:rsidRPr="00B57B02">
        <w:rPr>
          <w:rFonts w:ascii="Times" w:hAnsi="Times"/>
          <w:sz w:val="28"/>
        </w:rPr>
        <w:tab/>
        <w:t>If you observe plants after a rain you’ll see water beaded up on the leaves. What does this tell you about the polarity of the surface of the leaves? Infer why based on the function of leaves.</w:t>
      </w:r>
    </w:p>
    <w:p w:rsidR="00313A49" w:rsidRPr="00B57B02" w:rsidRDefault="00313A49" w:rsidP="00313A49">
      <w:pPr>
        <w:ind w:left="720" w:hanging="720"/>
        <w:rPr>
          <w:rFonts w:ascii="Times" w:hAnsi="Times"/>
          <w:sz w:val="28"/>
        </w:rPr>
      </w:pPr>
    </w:p>
    <w:p w:rsidR="00313A49" w:rsidRPr="00B57B02" w:rsidRDefault="00313A49" w:rsidP="00313A49">
      <w:pPr>
        <w:rPr>
          <w:rFonts w:ascii="Times" w:hAnsi="Times"/>
          <w:sz w:val="28"/>
        </w:rPr>
      </w:pPr>
      <w:r w:rsidRPr="00B57B02">
        <w:rPr>
          <w:rFonts w:ascii="Times" w:hAnsi="Times"/>
          <w:sz w:val="28"/>
        </w:rPr>
        <w:t xml:space="preserve">6. </w:t>
      </w:r>
      <w:r w:rsidRPr="00B57B02">
        <w:rPr>
          <w:rFonts w:ascii="Times" w:hAnsi="Times"/>
          <w:sz w:val="28"/>
        </w:rPr>
        <w:tab/>
        <w:t xml:space="preserve">For what purpose(s) does all this water move through a plant? </w:t>
      </w:r>
    </w:p>
    <w:p w:rsidR="00313A49" w:rsidRPr="00B57B02" w:rsidRDefault="00313A49" w:rsidP="00313A49">
      <w:pPr>
        <w:rPr>
          <w:rFonts w:ascii="Times" w:hAnsi="Times"/>
          <w:sz w:val="28"/>
        </w:rPr>
      </w:pPr>
    </w:p>
    <w:p w:rsidR="00313A49" w:rsidRPr="00B57B02" w:rsidRDefault="00313A49" w:rsidP="00313A49">
      <w:pPr>
        <w:pStyle w:val="BodyTextIndent3"/>
        <w:ind w:left="0"/>
        <w:rPr>
          <w:rFonts w:ascii="Times" w:hAnsi="Times"/>
          <w:i w:val="0"/>
          <w:sz w:val="28"/>
        </w:rPr>
      </w:pPr>
      <w:r w:rsidRPr="00B57B02">
        <w:rPr>
          <w:rFonts w:ascii="Times" w:hAnsi="Times"/>
          <w:i w:val="0"/>
          <w:sz w:val="28"/>
        </w:rPr>
        <w:t xml:space="preserve">7. </w:t>
      </w:r>
      <w:r w:rsidRPr="00B57B02">
        <w:rPr>
          <w:rFonts w:ascii="Times" w:hAnsi="Times"/>
          <w:i w:val="0"/>
          <w:sz w:val="28"/>
        </w:rPr>
        <w:tab/>
        <w:t xml:space="preserve">Summarize the conflict inherent in a plant’s need to conserve water and to </w:t>
      </w:r>
      <w:r w:rsidRPr="00B57B02">
        <w:rPr>
          <w:rFonts w:ascii="Times" w:hAnsi="Times"/>
          <w:i w:val="0"/>
          <w:sz w:val="28"/>
        </w:rPr>
        <w:tab/>
        <w:t xml:space="preserve">take in CO2. </w:t>
      </w:r>
    </w:p>
    <w:p w:rsidR="00313A49" w:rsidRPr="00B57B02" w:rsidRDefault="00313A49" w:rsidP="00313A49">
      <w:pPr>
        <w:pStyle w:val="BodyTextIndent3"/>
        <w:rPr>
          <w:rFonts w:ascii="Times" w:hAnsi="Times"/>
          <w:i w:val="0"/>
          <w:sz w:val="28"/>
        </w:rPr>
      </w:pPr>
    </w:p>
    <w:p w:rsidR="00313A49" w:rsidRPr="00B57B02" w:rsidRDefault="00313A49" w:rsidP="00313A49">
      <w:pPr>
        <w:pStyle w:val="BodyTextIndent3"/>
        <w:ind w:left="0"/>
        <w:rPr>
          <w:rFonts w:ascii="Times" w:hAnsi="Times"/>
          <w:i w:val="0"/>
          <w:sz w:val="28"/>
        </w:rPr>
      </w:pPr>
      <w:r w:rsidRPr="00B57B02">
        <w:rPr>
          <w:rFonts w:ascii="Times" w:hAnsi="Times"/>
          <w:i w:val="0"/>
          <w:sz w:val="28"/>
        </w:rPr>
        <w:t xml:space="preserve">8. </w:t>
      </w:r>
      <w:r w:rsidRPr="00B57B02">
        <w:rPr>
          <w:rFonts w:ascii="Times" w:hAnsi="Times"/>
          <w:i w:val="0"/>
          <w:sz w:val="28"/>
        </w:rPr>
        <w:tab/>
      </w:r>
      <w:proofErr w:type="spellStart"/>
      <w:r w:rsidRPr="00B57B02">
        <w:rPr>
          <w:rFonts w:ascii="Times" w:hAnsi="Times"/>
          <w:i w:val="0"/>
          <w:sz w:val="28"/>
        </w:rPr>
        <w:t>Stomates</w:t>
      </w:r>
      <w:proofErr w:type="spellEnd"/>
      <w:r w:rsidRPr="00B57B02">
        <w:rPr>
          <w:rFonts w:ascii="Times" w:hAnsi="Times"/>
          <w:i w:val="0"/>
          <w:sz w:val="28"/>
        </w:rPr>
        <w:t xml:space="preserve"> are typically found only on the underside of leaves – hypothesize </w:t>
      </w:r>
      <w:r w:rsidRPr="00B57B02">
        <w:rPr>
          <w:rFonts w:ascii="Times" w:hAnsi="Times"/>
          <w:i w:val="0"/>
          <w:sz w:val="28"/>
        </w:rPr>
        <w:tab/>
        <w:t>why.</w:t>
      </w:r>
    </w:p>
    <w:p w:rsidR="00313A49" w:rsidRPr="00B57B02" w:rsidRDefault="00313A49" w:rsidP="00313A49">
      <w:pPr>
        <w:widowControl w:val="0"/>
        <w:rPr>
          <w:rFonts w:ascii="Times" w:hAnsi="Times"/>
          <w:sz w:val="28"/>
        </w:rPr>
      </w:pPr>
    </w:p>
    <w:p w:rsidR="00313A49" w:rsidRPr="00B57B02" w:rsidRDefault="00313A49" w:rsidP="00313A49">
      <w:pPr>
        <w:widowControl w:val="0"/>
        <w:ind w:left="720" w:hanging="720"/>
        <w:rPr>
          <w:rFonts w:ascii="Times" w:hAnsi="Times"/>
          <w:sz w:val="28"/>
        </w:rPr>
      </w:pPr>
      <w:r w:rsidRPr="00B57B02">
        <w:rPr>
          <w:rFonts w:ascii="Times" w:hAnsi="Times"/>
          <w:sz w:val="28"/>
        </w:rPr>
        <w:t xml:space="preserve">9. </w:t>
      </w:r>
      <w:r w:rsidRPr="00B57B02">
        <w:rPr>
          <w:rFonts w:ascii="Times" w:hAnsi="Times"/>
          <w:sz w:val="28"/>
        </w:rPr>
        <w:tab/>
        <w:t xml:space="preserve">If a plant has a need for a continuous inflow of water, then why is flooding the soil (like in a pot with no drain hole) problematic for the plant? </w:t>
      </w:r>
    </w:p>
    <w:p w:rsidR="00313A49" w:rsidRPr="00B57B02" w:rsidRDefault="00313A49" w:rsidP="00313A49">
      <w:pPr>
        <w:widowControl w:val="0"/>
        <w:rPr>
          <w:rFonts w:ascii="Times" w:hAnsi="Times"/>
          <w:sz w:val="28"/>
        </w:rPr>
      </w:pPr>
    </w:p>
    <w:p w:rsidR="00313A49" w:rsidRPr="00B57B02" w:rsidRDefault="00313A49" w:rsidP="00313A49">
      <w:pPr>
        <w:widowControl w:val="0"/>
        <w:rPr>
          <w:rFonts w:ascii="Times" w:hAnsi="Times"/>
          <w:sz w:val="28"/>
        </w:rPr>
      </w:pPr>
      <w:r w:rsidRPr="00B57B02">
        <w:rPr>
          <w:rFonts w:ascii="Times" w:hAnsi="Times"/>
          <w:sz w:val="28"/>
        </w:rPr>
        <w:t xml:space="preserve">10. </w:t>
      </w:r>
      <w:r w:rsidRPr="00B57B02">
        <w:rPr>
          <w:rFonts w:ascii="Times" w:hAnsi="Times"/>
          <w:sz w:val="28"/>
        </w:rPr>
        <w:tab/>
        <w:t xml:space="preserve">What makes a plain wilt? </w:t>
      </w:r>
    </w:p>
    <w:p w:rsidR="00313A49" w:rsidRPr="00B57B02" w:rsidRDefault="00313A49" w:rsidP="00313A49">
      <w:pPr>
        <w:widowControl w:val="0"/>
        <w:rPr>
          <w:rFonts w:ascii="Times" w:hAnsi="Times"/>
          <w:sz w:val="28"/>
        </w:rPr>
      </w:pPr>
    </w:p>
    <w:p w:rsidR="00313A49" w:rsidRPr="00B57B02" w:rsidRDefault="00313A49" w:rsidP="00313A49">
      <w:pPr>
        <w:widowControl w:val="0"/>
        <w:rPr>
          <w:rFonts w:ascii="Times" w:hAnsi="Times"/>
          <w:sz w:val="28"/>
        </w:rPr>
      </w:pPr>
      <w:r w:rsidRPr="00B57B02">
        <w:rPr>
          <w:rFonts w:ascii="Times" w:hAnsi="Times"/>
          <w:sz w:val="28"/>
        </w:rPr>
        <w:t xml:space="preserve">11. </w:t>
      </w:r>
      <w:r w:rsidRPr="00B57B02">
        <w:rPr>
          <w:rFonts w:ascii="Times" w:hAnsi="Times"/>
          <w:sz w:val="28"/>
        </w:rPr>
        <w:tab/>
        <w:t xml:space="preserve">Relate the movement of water via transpiration to osmosis, the diffusion of </w:t>
      </w:r>
      <w:r w:rsidRPr="00B57B02">
        <w:rPr>
          <w:rFonts w:ascii="Times" w:hAnsi="Times"/>
          <w:sz w:val="28"/>
        </w:rPr>
        <w:tab/>
        <w:t xml:space="preserve">water from areas of higher concentration to areas of lower concentration. </w:t>
      </w:r>
    </w:p>
    <w:p w:rsidR="00313A49" w:rsidRDefault="00313A49" w:rsidP="00313A49">
      <w:pPr>
        <w:widowControl w:val="0"/>
        <w:rPr>
          <w:rFonts w:ascii="Times New Roman" w:hAnsi="Times New Roman"/>
          <w:sz w:val="22"/>
        </w:rPr>
      </w:pPr>
    </w:p>
    <w:p w:rsidR="00313A49" w:rsidRDefault="00313A49" w:rsidP="00313A49">
      <w:pPr>
        <w:widowControl w:val="0"/>
        <w:rPr>
          <w:rFonts w:ascii="Times New Roman" w:hAnsi="Times New Roman"/>
          <w:sz w:val="22"/>
        </w:rPr>
      </w:pPr>
    </w:p>
    <w:p w:rsidR="00313A49" w:rsidRDefault="00313A49" w:rsidP="00313A49">
      <w:pPr>
        <w:widowControl w:val="0"/>
        <w:rPr>
          <w:rFonts w:ascii="Times New Roman" w:hAnsi="Times New Roman"/>
          <w:sz w:val="22"/>
        </w:rPr>
      </w:pPr>
    </w:p>
    <w:p w:rsidR="00313A49" w:rsidRDefault="00313A49" w:rsidP="00313A49">
      <w:pPr>
        <w:widowControl w:val="0"/>
        <w:rPr>
          <w:rFonts w:ascii="Times New Roman" w:hAnsi="Times New Roman"/>
          <w:sz w:val="22"/>
        </w:rPr>
      </w:pPr>
    </w:p>
    <w:p w:rsidR="00313A49" w:rsidRDefault="00313A49" w:rsidP="00313A49">
      <w:pPr>
        <w:widowControl w:val="0"/>
        <w:rPr>
          <w:rFonts w:ascii="Times New Roman" w:hAnsi="Times New Roman"/>
          <w:sz w:val="22"/>
        </w:rPr>
      </w:pPr>
    </w:p>
    <w:p w:rsidR="00451193" w:rsidRDefault="00313A49"/>
    <w:sectPr w:rsidR="00451193" w:rsidSect="00D6634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3A49"/>
    <w:rsid w:val="00313A4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49"/>
    <w:rPr>
      <w:rFonts w:ascii="New York" w:eastAsia="Times New Roman" w:hAnsi="New York" w:cs="Times New Roman"/>
      <w:szCs w:val="20"/>
    </w:rPr>
  </w:style>
  <w:style w:type="paragraph" w:styleId="Heading1">
    <w:name w:val="heading 1"/>
    <w:basedOn w:val="Normal"/>
    <w:next w:val="Normal"/>
    <w:link w:val="Heading1Char"/>
    <w:qFormat/>
    <w:rsid w:val="00313A49"/>
    <w:pPr>
      <w:keepNext/>
      <w:outlineLvl w:val="0"/>
    </w:pPr>
    <w:rPr>
      <w:b/>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13A49"/>
    <w:rPr>
      <w:rFonts w:ascii="New York" w:eastAsia="Times New Roman" w:hAnsi="New York" w:cs="Times New Roman"/>
      <w:b/>
      <w:i/>
      <w:szCs w:val="20"/>
    </w:rPr>
  </w:style>
  <w:style w:type="paragraph" w:styleId="BodyTextIndent3">
    <w:name w:val="Body Text Indent 3"/>
    <w:basedOn w:val="Normal"/>
    <w:link w:val="BodyTextIndent3Char"/>
    <w:rsid w:val="00313A49"/>
    <w:pPr>
      <w:ind w:left="360"/>
    </w:pPr>
    <w:rPr>
      <w:rFonts w:ascii="Times New Roman" w:eastAsia="Times" w:hAnsi="Times New Roman"/>
      <w:i/>
    </w:rPr>
  </w:style>
  <w:style w:type="character" w:customStyle="1" w:styleId="BodyTextIndent3Char">
    <w:name w:val="Body Text Indent 3 Char"/>
    <w:basedOn w:val="DefaultParagraphFont"/>
    <w:link w:val="BodyTextIndent3"/>
    <w:rsid w:val="00313A49"/>
    <w:rPr>
      <w:rFonts w:ascii="Times New Roman" w:eastAsia="Times" w:hAnsi="Times New Roman" w:cs="Times New Roman"/>
      <w:i/>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1124</Characters>
  <Application>Microsoft Macintosh Word</Application>
  <DocSecurity>0</DocSecurity>
  <Lines>9</Lines>
  <Paragraphs>2</Paragraphs>
  <ScaleCrop>false</ScaleCrop>
  <Company>WUSD</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cp:lastModifiedBy>Marybeth Fenton</cp:lastModifiedBy>
  <cp:revision>1</cp:revision>
  <dcterms:created xsi:type="dcterms:W3CDTF">2014-11-21T00:14:00Z</dcterms:created>
  <dcterms:modified xsi:type="dcterms:W3CDTF">2014-11-21T00:15:00Z</dcterms:modified>
</cp:coreProperties>
</file>