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8D335" w14:textId="77777777" w:rsidR="007E385D" w:rsidRPr="007E385D" w:rsidRDefault="007E385D" w:rsidP="007E385D">
      <w:pPr>
        <w:pStyle w:val="NormalWeb"/>
        <w:spacing w:before="0" w:beforeAutospacing="0" w:after="0" w:afterAutospacing="0" w:line="255" w:lineRule="atLeast"/>
        <w:jc w:val="right"/>
        <w:rPr>
          <w:rFonts w:asciiTheme="minorHAnsi" w:hAnsiTheme="minorHAnsi" w:cs="Arial"/>
          <w:color w:val="333333"/>
          <w:sz w:val="22"/>
          <w:szCs w:val="22"/>
        </w:rPr>
      </w:pPr>
      <w:r w:rsidRPr="007E385D">
        <w:rPr>
          <w:rFonts w:asciiTheme="minorHAnsi" w:hAnsiTheme="minorHAnsi" w:cs="Arial"/>
          <w:color w:val="333333"/>
          <w:sz w:val="22"/>
          <w:szCs w:val="22"/>
        </w:rPr>
        <w:t>Name: ________________________________</w:t>
      </w:r>
    </w:p>
    <w:p w14:paraId="3C2B8799" w14:textId="77777777" w:rsidR="007E385D" w:rsidRPr="007E385D" w:rsidRDefault="007E385D" w:rsidP="007E385D">
      <w:pPr>
        <w:pStyle w:val="NormalWeb"/>
        <w:spacing w:before="0" w:beforeAutospacing="0" w:after="0" w:afterAutospacing="0" w:line="255" w:lineRule="atLeast"/>
        <w:jc w:val="right"/>
        <w:rPr>
          <w:rFonts w:asciiTheme="minorHAnsi" w:hAnsiTheme="minorHAnsi" w:cs="Arial"/>
          <w:color w:val="333333"/>
          <w:sz w:val="22"/>
          <w:szCs w:val="22"/>
        </w:rPr>
      </w:pPr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Date: _______________ </w:t>
      </w:r>
      <w:proofErr w:type="spellStart"/>
      <w:r w:rsidRPr="007E385D">
        <w:rPr>
          <w:rFonts w:asciiTheme="minorHAnsi" w:hAnsiTheme="minorHAnsi" w:cs="Arial"/>
          <w:color w:val="333333"/>
          <w:sz w:val="22"/>
          <w:szCs w:val="22"/>
        </w:rPr>
        <w:t>Pd</w:t>
      </w:r>
      <w:proofErr w:type="spellEnd"/>
      <w:r w:rsidRPr="007E385D">
        <w:rPr>
          <w:rFonts w:asciiTheme="minorHAnsi" w:hAnsiTheme="minorHAnsi" w:cs="Arial"/>
          <w:color w:val="333333"/>
          <w:sz w:val="22"/>
          <w:szCs w:val="22"/>
        </w:rPr>
        <w:t>: ____</w:t>
      </w:r>
    </w:p>
    <w:p w14:paraId="6CFDCF6C" w14:textId="77777777" w:rsidR="006F0BCD" w:rsidRPr="007E385D" w:rsidRDefault="006F0BCD" w:rsidP="007E385D">
      <w:pPr>
        <w:pStyle w:val="NormalWeb"/>
        <w:pBdr>
          <w:bottom w:val="single" w:sz="4" w:space="1" w:color="auto"/>
        </w:pBdr>
        <w:spacing w:before="0" w:beforeAutospacing="0" w:after="0" w:afterAutospacing="0" w:line="255" w:lineRule="atLeast"/>
        <w:rPr>
          <w:rFonts w:asciiTheme="minorHAnsi" w:hAnsiTheme="minorHAnsi" w:cs="Arial"/>
          <w:b/>
          <w:color w:val="333333"/>
          <w:szCs w:val="22"/>
        </w:rPr>
      </w:pPr>
      <w:r w:rsidRPr="007E385D">
        <w:rPr>
          <w:rFonts w:asciiTheme="minorHAnsi" w:hAnsiTheme="minorHAnsi" w:cs="Arial"/>
          <w:b/>
          <w:color w:val="333333"/>
          <w:szCs w:val="22"/>
        </w:rPr>
        <w:t>Population Growth Practice</w:t>
      </w:r>
    </w:p>
    <w:p w14:paraId="600B5014" w14:textId="77777777" w:rsidR="007E385D" w:rsidRDefault="007E385D" w:rsidP="007E385D">
      <w:pPr>
        <w:pStyle w:val="NormalWeb"/>
        <w:spacing w:before="0" w:beforeAutospacing="0" w:after="0" w:afterAutospacing="0" w:line="255" w:lineRule="atLea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56D59C" wp14:editId="1C4D6EA2">
            <wp:simplePos x="0" y="0"/>
            <wp:positionH relativeFrom="column">
              <wp:posOffset>1951990</wp:posOffset>
            </wp:positionH>
            <wp:positionV relativeFrom="paragraph">
              <wp:posOffset>46355</wp:posOffset>
            </wp:positionV>
            <wp:extent cx="3079750" cy="15544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4" t="24631" r="30590" b="28245"/>
                    <a:stretch/>
                  </pic:blipFill>
                  <pic:spPr bwMode="auto">
                    <a:xfrm>
                      <a:off x="0" y="0"/>
                      <a:ext cx="307975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333333"/>
          <w:sz w:val="22"/>
          <w:szCs w:val="22"/>
        </w:rPr>
        <w:t>Equations to use:</w:t>
      </w:r>
      <w:r w:rsidRPr="007E385D">
        <w:t xml:space="preserve"> </w:t>
      </w:r>
    </w:p>
    <w:p w14:paraId="2D0BF432" w14:textId="77777777" w:rsidR="007E385D" w:rsidRDefault="007E385D" w:rsidP="007E385D">
      <w:pPr>
        <w:pStyle w:val="NormalWeb"/>
        <w:spacing w:before="0" w:beforeAutospacing="0" w:after="240" w:afterAutospacing="0" w:line="255" w:lineRule="atLeast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3EA3EF57" w14:textId="77777777" w:rsidR="007E385D" w:rsidRDefault="007E385D" w:rsidP="007E385D">
      <w:pPr>
        <w:pStyle w:val="NormalWeb"/>
        <w:spacing w:before="0" w:beforeAutospacing="0" w:after="240" w:afterAutospacing="0" w:line="255" w:lineRule="atLeast"/>
        <w:jc w:val="center"/>
        <w:rPr>
          <w:rFonts w:asciiTheme="minorHAnsi" w:hAnsiTheme="minorHAnsi" w:cs="Arial"/>
          <w:color w:val="333333"/>
          <w:sz w:val="22"/>
          <w:szCs w:val="22"/>
        </w:rPr>
      </w:pPr>
    </w:p>
    <w:p w14:paraId="3221B9E4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52E53F23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3FB3FD5A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99EFBA" wp14:editId="698E9938">
            <wp:simplePos x="0" y="0"/>
            <wp:positionH relativeFrom="column">
              <wp:posOffset>5882005</wp:posOffset>
            </wp:positionH>
            <wp:positionV relativeFrom="paragraph">
              <wp:posOffset>217805</wp:posOffset>
            </wp:positionV>
            <wp:extent cx="1180465" cy="173736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4527" w14:textId="77777777" w:rsidR="006F0BCD" w:rsidRDefault="006F0BC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proofErr w:type="gramStart"/>
      <w:r w:rsidRPr="007E385D">
        <w:rPr>
          <w:rFonts w:asciiTheme="minorHAnsi" w:hAnsiTheme="minorHAnsi" w:cs="Arial"/>
          <w:color w:val="333333"/>
          <w:sz w:val="22"/>
          <w:szCs w:val="22"/>
        </w:rPr>
        <w:t>1</w:t>
      </w:r>
      <w:r w:rsidR="00D66387">
        <w:rPr>
          <w:rFonts w:asciiTheme="minorHAnsi" w:hAnsiTheme="minorHAnsi" w:cs="Arial"/>
          <w:color w:val="333333"/>
          <w:sz w:val="22"/>
          <w:szCs w:val="22"/>
        </w:rPr>
        <w:t>(a)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</w:t>
      </w:r>
      <w:proofErr w:type="gramEnd"/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proofErr w:type="gramStart"/>
      <w:r w:rsidRPr="007E385D">
        <w:rPr>
          <w:rFonts w:asciiTheme="minorHAnsi" w:hAnsiTheme="minorHAnsi" w:cs="Arial"/>
          <w:color w:val="333333"/>
          <w:sz w:val="22"/>
          <w:szCs w:val="22"/>
        </w:rPr>
        <w:t>A population of 265 swans are</w:t>
      </w:r>
      <w:proofErr w:type="gramEnd"/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 introduced to Circle Lake.  The population’s birth rate is 0.341 swans/year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, and the death rate is 0.296 swans/year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  What is the rate of population growth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, and is it increasing or decreasing?</w:t>
      </w:r>
    </w:p>
    <w:p w14:paraId="0668D2BF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E699A50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451E05B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4418CF1C" w14:textId="77777777" w:rsidR="00D66387" w:rsidRPr="007E385D" w:rsidRDefault="00D66387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06CE4D07" w14:textId="77777777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98F3B4" wp14:editId="6CCA0B9E">
            <wp:simplePos x="0" y="0"/>
            <wp:positionH relativeFrom="column">
              <wp:posOffset>5912485</wp:posOffset>
            </wp:positionH>
            <wp:positionV relativeFrom="paragraph">
              <wp:posOffset>260350</wp:posOffset>
            </wp:positionV>
            <wp:extent cx="1180465" cy="173736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color w:val="333333"/>
          <w:sz w:val="22"/>
          <w:szCs w:val="22"/>
        </w:rPr>
        <w:t xml:space="preserve">2.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There are 190 grey tree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frogs in a swamp.  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The population is under carrying capacity. </w:t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If r= -0.093 frogs/ year, predict the population size next year.</w:t>
      </w:r>
    </w:p>
    <w:p w14:paraId="336DAF94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11F596C9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15A66494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2B6D4727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1A4F5E4A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71E0FC6B" w14:textId="77777777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E2C9454" wp14:editId="2F430B98">
            <wp:simplePos x="0" y="0"/>
            <wp:positionH relativeFrom="column">
              <wp:posOffset>5912485</wp:posOffset>
            </wp:positionH>
            <wp:positionV relativeFrom="paragraph">
              <wp:posOffset>619125</wp:posOffset>
            </wp:positionV>
            <wp:extent cx="1180465" cy="173736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3. A population of 1,492 Baltimore Orioles is introduced to an area of </w:t>
      </w:r>
      <w:proofErr w:type="spellStart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Nerstrand</w:t>
      </w:r>
      <w:proofErr w:type="spellEnd"/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 woods.  Over the next year, the Orioles show a death rate of 0.395 while the population drops to 1,134.  What’s the birth rate for this population?  Is this proving to be a suitable habitat?</w:t>
      </w:r>
    </w:p>
    <w:p w14:paraId="5F409645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</w:p>
    <w:p w14:paraId="4BD1C994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</w:p>
    <w:p w14:paraId="4A2F1DEA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</w:p>
    <w:p w14:paraId="0C9B6A1C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</w:p>
    <w:p w14:paraId="41426E51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="Arial" w:hAnsi="Arial" w:cs="Arial"/>
          <w:b/>
          <w:color w:val="FF0000"/>
          <w:sz w:val="20"/>
          <w:szCs w:val="20"/>
        </w:rPr>
      </w:pPr>
    </w:p>
    <w:p w14:paraId="2C8EF178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02D24C7C" w14:textId="77777777" w:rsidR="006F0BCD" w:rsidRDefault="006F0BC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 w:rsidRPr="007E385D">
        <w:rPr>
          <w:rFonts w:asciiTheme="minorHAnsi" w:hAnsiTheme="minorHAnsi" w:cs="Arial"/>
          <w:color w:val="333333"/>
          <w:sz w:val="22"/>
          <w:szCs w:val="22"/>
        </w:rPr>
        <w:lastRenderedPageBreak/>
        <w:t xml:space="preserve">4. 780 turkeys live in Merriam </w:t>
      </w:r>
      <w:proofErr w:type="gramStart"/>
      <w:r w:rsidRPr="007E385D">
        <w:rPr>
          <w:rFonts w:asciiTheme="minorHAnsi" w:hAnsiTheme="minorHAnsi" w:cs="Arial"/>
          <w:color w:val="333333"/>
          <w:sz w:val="22"/>
          <w:szCs w:val="22"/>
        </w:rPr>
        <w:t>township,</w:t>
      </w:r>
      <w:proofErr w:type="gramEnd"/>
      <w:r w:rsidRPr="007E385D">
        <w:rPr>
          <w:rFonts w:asciiTheme="minorHAnsi" w:hAnsiTheme="minorHAnsi" w:cs="Arial"/>
          <w:color w:val="333333"/>
          <w:sz w:val="22"/>
          <w:szCs w:val="22"/>
        </w:rPr>
        <w:t xml:space="preserve"> which is 92 acres in size.  The birth rate is 0.472 turkeys/ 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  The death rate is 0.331 turkeys/ year</w:t>
      </w:r>
      <w:r w:rsidR="00D66387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Pr="007E385D">
        <w:rPr>
          <w:rFonts w:asciiTheme="minorHAnsi" w:hAnsiTheme="minorHAnsi" w:cs="Arial"/>
          <w:color w:val="333333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510"/>
        <w:gridCol w:w="4158"/>
      </w:tblGrid>
      <w:tr w:rsidR="007E385D" w14:paraId="6E6D4D7F" w14:textId="77777777" w:rsidTr="00D66387">
        <w:trPr>
          <w:trHeight w:val="566"/>
        </w:trPr>
        <w:tc>
          <w:tcPr>
            <w:tcW w:w="3348" w:type="dxa"/>
          </w:tcPr>
          <w:p w14:paraId="58CCD3E3" w14:textId="77777777" w:rsidR="007E385D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What is the population density?</w:t>
            </w:r>
            <w:r w:rsidR="00D66387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Round to the nearest tenth.</w:t>
            </w:r>
          </w:p>
        </w:tc>
        <w:tc>
          <w:tcPr>
            <w:tcW w:w="3510" w:type="dxa"/>
          </w:tcPr>
          <w:p w14:paraId="44E99710" w14:textId="77777777" w:rsidR="007E385D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What is 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dN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/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dt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?</w:t>
            </w:r>
            <w:r w:rsidR="00D66387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Round to the nearest whole number</w:t>
            </w:r>
          </w:p>
        </w:tc>
        <w:tc>
          <w:tcPr>
            <w:tcW w:w="4158" w:type="dxa"/>
          </w:tcPr>
          <w:p w14:paraId="50552B5C" w14:textId="77777777" w:rsidR="007E385D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Predict N after one year, assuming 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dN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/</w:t>
            </w:r>
            <w:proofErr w:type="spellStart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>dt</w:t>
            </w:r>
            <w:proofErr w:type="spellEnd"/>
            <w:r w:rsidRPr="007E385D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stays constant.</w:t>
            </w:r>
            <w:r w:rsidR="00D66387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Round to the nearest whole number.</w:t>
            </w:r>
          </w:p>
        </w:tc>
      </w:tr>
      <w:tr w:rsidR="007E385D" w14:paraId="2C98D829" w14:textId="77777777" w:rsidTr="00D66387">
        <w:tc>
          <w:tcPr>
            <w:tcW w:w="3348" w:type="dxa"/>
          </w:tcPr>
          <w:p w14:paraId="7243029C" w14:textId="77777777" w:rsidR="00E56D43" w:rsidRPr="00D66387" w:rsidRDefault="00D66387" w:rsidP="00E56D43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7E385D"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A209F16" wp14:editId="1083D2CE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55245</wp:posOffset>
                  </wp:positionV>
                  <wp:extent cx="1180465" cy="1737360"/>
                  <wp:effectExtent l="0" t="0" r="63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68" t="35575" r="36625" b="11285"/>
                          <a:stretch/>
                        </pic:blipFill>
                        <pic:spPr bwMode="auto">
                          <a:xfrm>
                            <a:off x="0" y="0"/>
                            <a:ext cx="1180465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C81615" w14:textId="77777777" w:rsidR="007E385D" w:rsidRPr="00D66387" w:rsidRDefault="007E385D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0A03DD67" w14:textId="77777777" w:rsidR="007E385D" w:rsidRPr="00E56D43" w:rsidRDefault="00D66387" w:rsidP="006F0BCD">
            <w:pPr>
              <w:pStyle w:val="NormalWeb"/>
              <w:spacing w:before="0" w:beforeAutospacing="0" w:after="240" w:afterAutospacing="0" w:line="255" w:lineRule="atLeast"/>
              <w:rPr>
                <w:b/>
                <w:noProof/>
                <w:color w:val="FF0000"/>
              </w:rPr>
            </w:pPr>
            <w:r w:rsidRPr="007E385D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2C3AEB13" wp14:editId="6B59014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114935</wp:posOffset>
                  </wp:positionV>
                  <wp:extent cx="1180465" cy="1737360"/>
                  <wp:effectExtent l="0" t="0" r="63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68" t="35575" r="36625" b="11285"/>
                          <a:stretch/>
                        </pic:blipFill>
                        <pic:spPr bwMode="auto">
                          <a:xfrm>
                            <a:off x="0" y="0"/>
                            <a:ext cx="1180465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14:paraId="51516D9E" w14:textId="77777777" w:rsidR="00E56D43" w:rsidRPr="00E56D43" w:rsidRDefault="00D66387" w:rsidP="00E56D43">
            <w:pPr>
              <w:pStyle w:val="NormalWeb"/>
              <w:spacing w:before="0" w:beforeAutospacing="0" w:after="240" w:afterAutospacing="0" w:line="255" w:lineRule="atLeast"/>
              <w:rPr>
                <w:b/>
                <w:noProof/>
                <w:color w:val="FF0000"/>
              </w:rPr>
            </w:pPr>
            <w:r w:rsidRPr="007E385D">
              <w:rPr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50921425" wp14:editId="0F1BC143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54610</wp:posOffset>
                  </wp:positionV>
                  <wp:extent cx="1180465" cy="173736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68" t="35575" r="36625" b="11285"/>
                          <a:stretch/>
                        </pic:blipFill>
                        <pic:spPr bwMode="auto">
                          <a:xfrm>
                            <a:off x="0" y="0"/>
                            <a:ext cx="1180465" cy="1737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71EE4" w14:textId="77777777" w:rsidR="00D66387" w:rsidRPr="007E385D" w:rsidRDefault="00D66387" w:rsidP="006F0BCD">
            <w:pPr>
              <w:pStyle w:val="NormalWeb"/>
              <w:spacing w:before="0" w:beforeAutospacing="0" w:after="240" w:afterAutospacing="0" w:line="255" w:lineRule="atLeast"/>
              <w:rPr>
                <w:rFonts w:asciiTheme="minorHAnsi" w:hAnsiTheme="minorHAnsi" w:cs="Arial"/>
                <w:b/>
                <w:color w:val="333333"/>
                <w:sz w:val="22"/>
                <w:szCs w:val="22"/>
              </w:rPr>
            </w:pPr>
          </w:p>
        </w:tc>
      </w:tr>
    </w:tbl>
    <w:p w14:paraId="7EA973BC" w14:textId="77777777" w:rsidR="007E385D" w:rsidRPr="007E385D" w:rsidRDefault="007E385D" w:rsidP="006F0BCD">
      <w:pPr>
        <w:pStyle w:val="NormalWeb"/>
        <w:spacing w:before="0" w:beforeAutospacing="0" w:after="240" w:afterAutospacing="0" w:line="255" w:lineRule="atLeast"/>
        <w:ind w:left="1440"/>
        <w:rPr>
          <w:rFonts w:asciiTheme="minorHAnsi" w:hAnsiTheme="minorHAnsi" w:cs="Arial"/>
          <w:color w:val="333333"/>
          <w:sz w:val="22"/>
          <w:szCs w:val="22"/>
        </w:rPr>
      </w:pPr>
    </w:p>
    <w:p w14:paraId="45C9E124" w14:textId="065BCB22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6D1D772" wp14:editId="2B42FB6B">
            <wp:simplePos x="0" y="0"/>
            <wp:positionH relativeFrom="column">
              <wp:posOffset>5747385</wp:posOffset>
            </wp:positionH>
            <wp:positionV relativeFrom="paragraph">
              <wp:posOffset>517525</wp:posOffset>
            </wp:positionV>
            <wp:extent cx="1180465" cy="173736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>5. </w:t>
      </w:r>
      <w:r w:rsidR="004A40F0" w:rsidRPr="007E385D">
        <w:rPr>
          <w:rFonts w:asciiTheme="minorHAnsi" w:hAnsiTheme="minorHAnsi" w:cs="Arial"/>
          <w:color w:val="333333"/>
          <w:sz w:val="22"/>
          <w:szCs w:val="22"/>
        </w:rPr>
        <w:t>One dandelion plant can produce many seeds, leading to a high growth rate for dandelion populations.  If a population of dandeli</w:t>
      </w:r>
      <w:r w:rsidR="004A40F0">
        <w:rPr>
          <w:rFonts w:asciiTheme="minorHAnsi" w:hAnsiTheme="minorHAnsi" w:cs="Arial"/>
          <w:color w:val="333333"/>
          <w:sz w:val="22"/>
          <w:szCs w:val="22"/>
        </w:rPr>
        <w:t>ons is currently 40 individuals</w:t>
      </w:r>
      <w:r w:rsidR="004A40F0" w:rsidRPr="007E385D">
        <w:rPr>
          <w:rFonts w:asciiTheme="minorHAnsi" w:hAnsiTheme="minorHAnsi" w:cs="Arial"/>
          <w:color w:val="333333"/>
          <w:sz w:val="22"/>
          <w:szCs w:val="22"/>
        </w:rPr>
        <w:t xml:space="preserve"> and </w:t>
      </w:r>
      <w:proofErr w:type="spellStart"/>
      <w:r w:rsidR="004A40F0" w:rsidRPr="007E385D">
        <w:rPr>
          <w:rFonts w:asciiTheme="minorHAnsi" w:hAnsiTheme="minorHAnsi" w:cs="Arial"/>
          <w:color w:val="333333"/>
          <w:sz w:val="22"/>
          <w:szCs w:val="22"/>
        </w:rPr>
        <w:t>r</w:t>
      </w:r>
      <w:r w:rsidR="004A40F0" w:rsidRPr="007E385D">
        <w:rPr>
          <w:rFonts w:asciiTheme="minorHAnsi" w:hAnsiTheme="minorHAnsi" w:cs="Arial"/>
          <w:color w:val="333333"/>
          <w:sz w:val="22"/>
          <w:szCs w:val="22"/>
          <w:vertAlign w:val="subscript"/>
        </w:rPr>
        <w:t>max</w:t>
      </w:r>
      <w:proofErr w:type="spellEnd"/>
      <w:r w:rsidR="004A40F0" w:rsidRPr="007E385D">
        <w:rPr>
          <w:rFonts w:asciiTheme="minorHAnsi" w:hAnsiTheme="minorHAnsi" w:cs="Arial"/>
          <w:color w:val="333333"/>
          <w:sz w:val="22"/>
          <w:szCs w:val="22"/>
        </w:rPr>
        <w:t xml:space="preserve">= </w:t>
      </w:r>
      <w:r w:rsidR="004A40F0">
        <w:rPr>
          <w:rFonts w:asciiTheme="minorHAnsi" w:hAnsiTheme="minorHAnsi" w:cs="Arial"/>
          <w:color w:val="333333"/>
          <w:sz w:val="22"/>
          <w:szCs w:val="22"/>
        </w:rPr>
        <w:t>0.2</w:t>
      </w:r>
      <w:r w:rsidR="004A40F0" w:rsidRPr="007E385D">
        <w:rPr>
          <w:rFonts w:asciiTheme="minorHAnsi" w:hAnsiTheme="minorHAnsi" w:cs="Arial"/>
          <w:color w:val="333333"/>
          <w:sz w:val="22"/>
          <w:szCs w:val="22"/>
        </w:rPr>
        <w:t xml:space="preserve"> dandelions/month</w:t>
      </w:r>
      <w:r w:rsidR="004A40F0">
        <w:rPr>
          <w:rFonts w:asciiTheme="minorHAnsi" w:hAnsiTheme="minorHAnsi" w:cs="Arial"/>
          <w:color w:val="333333"/>
          <w:sz w:val="22"/>
          <w:szCs w:val="22"/>
        </w:rPr>
        <w:t xml:space="preserve"> per capita</w:t>
      </w:r>
      <w:r w:rsidR="004A40F0" w:rsidRPr="007E385D">
        <w:rPr>
          <w:rFonts w:asciiTheme="minorHAnsi" w:hAnsiTheme="minorHAnsi" w:cs="Arial"/>
          <w:color w:val="333333"/>
          <w:sz w:val="22"/>
          <w:szCs w:val="22"/>
        </w:rPr>
        <w:t xml:space="preserve">, predict </w:t>
      </w:r>
      <w:r w:rsidR="004A40F0">
        <w:rPr>
          <w:rFonts w:asciiTheme="minorHAnsi" w:hAnsiTheme="minorHAnsi" w:cs="Arial"/>
          <w:color w:val="333333"/>
          <w:sz w:val="22"/>
          <w:szCs w:val="22"/>
        </w:rPr>
        <w:t>how many dandelions would be in this population after 4 months.</w:t>
      </w:r>
    </w:p>
    <w:p w14:paraId="6CCF0701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D4CA4E7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605F0F5A" w14:textId="77777777" w:rsidR="00E56D43" w:rsidRDefault="00E56D43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39DCDCF1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6914DCF2" w14:textId="77777777" w:rsidR="007E385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</w:p>
    <w:p w14:paraId="606D101F" w14:textId="77777777" w:rsidR="007E385D" w:rsidRPr="007E385D" w:rsidRDefault="007E385D" w:rsidP="007E385D">
      <w:pPr>
        <w:pStyle w:val="NormalWeb"/>
        <w:spacing w:before="0" w:beforeAutospacing="0" w:after="240" w:afterAutospacing="0" w:line="255" w:lineRule="atLeast"/>
        <w:jc w:val="right"/>
        <w:rPr>
          <w:rFonts w:asciiTheme="minorHAnsi" w:hAnsiTheme="minorHAnsi" w:cs="Arial"/>
          <w:color w:val="333333"/>
          <w:sz w:val="22"/>
          <w:szCs w:val="22"/>
        </w:rPr>
      </w:pPr>
    </w:p>
    <w:p w14:paraId="531057CB" w14:textId="36F0AC26" w:rsidR="006F0BCD" w:rsidRDefault="007E385D" w:rsidP="006F0BCD">
      <w:pPr>
        <w:pStyle w:val="NormalWeb"/>
        <w:spacing w:before="0" w:beforeAutospacing="0" w:after="240" w:afterAutospacing="0" w:line="255" w:lineRule="atLeast"/>
        <w:rPr>
          <w:rFonts w:asciiTheme="minorHAnsi" w:hAnsiTheme="minorHAnsi" w:cs="Arial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3B40AE4" wp14:editId="6D12B08E">
            <wp:simplePos x="0" y="0"/>
            <wp:positionH relativeFrom="column">
              <wp:posOffset>5748655</wp:posOffset>
            </wp:positionH>
            <wp:positionV relativeFrom="paragraph">
              <wp:posOffset>455295</wp:posOffset>
            </wp:positionV>
            <wp:extent cx="1180465" cy="173736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68" t="35575" r="36625" b="11285"/>
                    <a:stretch/>
                  </pic:blipFill>
                  <pic:spPr bwMode="auto">
                    <a:xfrm>
                      <a:off x="0" y="0"/>
                      <a:ext cx="1180465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CD" w:rsidRPr="007E385D">
        <w:rPr>
          <w:rFonts w:asciiTheme="minorHAnsi" w:hAnsiTheme="minorHAnsi" w:cs="Arial"/>
          <w:color w:val="333333"/>
          <w:sz w:val="22"/>
          <w:szCs w:val="22"/>
        </w:rPr>
        <w:t xml:space="preserve">6.       </w:t>
      </w:r>
      <w:r w:rsidR="002052BE">
        <w:rPr>
          <w:rFonts w:asciiTheme="minorHAnsi" w:hAnsiTheme="minorHAnsi" w:cs="Arial"/>
          <w:color w:val="333333"/>
          <w:sz w:val="22"/>
          <w:szCs w:val="22"/>
        </w:rPr>
        <w:t>Imagine the dandelion population of 40</w:t>
      </w:r>
      <w:r w:rsidR="002052BE" w:rsidRPr="007E385D">
        <w:rPr>
          <w:rFonts w:asciiTheme="minorHAnsi" w:hAnsiTheme="minorHAnsi" w:cs="Arial"/>
          <w:color w:val="333333"/>
          <w:sz w:val="22"/>
          <w:szCs w:val="22"/>
        </w:rPr>
        <w:t xml:space="preserve"> mentioned in #12 cannot </w:t>
      </w:r>
      <w:r w:rsidR="002052BE">
        <w:rPr>
          <w:rFonts w:asciiTheme="minorHAnsi" w:hAnsiTheme="minorHAnsi" w:cs="Arial"/>
          <w:color w:val="333333"/>
          <w:sz w:val="22"/>
          <w:szCs w:val="22"/>
        </w:rPr>
        <w:t xml:space="preserve">continue to </w:t>
      </w:r>
      <w:r w:rsidR="002052BE" w:rsidRPr="007E385D">
        <w:rPr>
          <w:rFonts w:asciiTheme="minorHAnsi" w:hAnsiTheme="minorHAnsi" w:cs="Arial"/>
          <w:color w:val="333333"/>
          <w:sz w:val="22"/>
          <w:szCs w:val="22"/>
        </w:rPr>
        <w:t xml:space="preserve">grow exponentially, due to lack </w:t>
      </w:r>
      <w:r w:rsidR="002052BE">
        <w:rPr>
          <w:rFonts w:asciiTheme="minorHAnsi" w:hAnsiTheme="minorHAnsi" w:cs="Arial"/>
          <w:color w:val="333333"/>
          <w:sz w:val="22"/>
          <w:szCs w:val="22"/>
        </w:rPr>
        <w:t>of</w:t>
      </w:r>
      <w:r w:rsidR="002052BE" w:rsidRPr="007E385D">
        <w:rPr>
          <w:rFonts w:asciiTheme="minorHAnsi" w:hAnsiTheme="minorHAnsi" w:cs="Arial"/>
          <w:color w:val="333333"/>
          <w:sz w:val="22"/>
          <w:szCs w:val="22"/>
        </w:rPr>
        <w:t xml:space="preserve"> space.  The carrying capacity for their patch of lawn is </w:t>
      </w:r>
      <w:r w:rsidR="00C93DED">
        <w:rPr>
          <w:rFonts w:asciiTheme="minorHAnsi" w:hAnsiTheme="minorHAnsi" w:cs="Arial"/>
          <w:color w:val="333333"/>
          <w:sz w:val="22"/>
          <w:szCs w:val="22"/>
        </w:rPr>
        <w:t>10</w:t>
      </w:r>
      <w:bookmarkStart w:id="0" w:name="_GoBack"/>
      <w:bookmarkEnd w:id="0"/>
      <w:r w:rsidR="002052BE">
        <w:rPr>
          <w:rFonts w:asciiTheme="minorHAnsi" w:hAnsiTheme="minorHAnsi" w:cs="Arial"/>
          <w:color w:val="333333"/>
          <w:sz w:val="22"/>
          <w:szCs w:val="22"/>
        </w:rPr>
        <w:t>0</w:t>
      </w:r>
      <w:r w:rsidR="002052BE" w:rsidRPr="007E385D">
        <w:rPr>
          <w:rFonts w:asciiTheme="minorHAnsi" w:hAnsiTheme="minorHAnsi" w:cs="Arial"/>
          <w:color w:val="333333"/>
          <w:sz w:val="22"/>
          <w:szCs w:val="22"/>
        </w:rPr>
        <w:t xml:space="preserve"> dandelions.  What is their </w:t>
      </w:r>
      <w:r w:rsidR="002052BE">
        <w:rPr>
          <w:rFonts w:asciiTheme="minorHAnsi" w:hAnsiTheme="minorHAnsi" w:cs="Arial"/>
          <w:color w:val="333333"/>
          <w:sz w:val="22"/>
          <w:szCs w:val="22"/>
        </w:rPr>
        <w:t>population growth rate at the end of the first month? Round to the nearest tenth.</w:t>
      </w:r>
    </w:p>
    <w:p w14:paraId="3504DB1E" w14:textId="77777777" w:rsidR="00D66387" w:rsidRPr="00D66387" w:rsidRDefault="00D66387" w:rsidP="006F0BCD">
      <w:pPr>
        <w:rPr>
          <w:b/>
          <w:color w:val="FF0000"/>
        </w:rPr>
      </w:pPr>
    </w:p>
    <w:sectPr w:rsidR="00D66387" w:rsidRPr="00D66387" w:rsidSect="006F0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CD"/>
    <w:rsid w:val="00054918"/>
    <w:rsid w:val="002052BE"/>
    <w:rsid w:val="004A40F0"/>
    <w:rsid w:val="006F0BCD"/>
    <w:rsid w:val="007E385D"/>
    <w:rsid w:val="008C5295"/>
    <w:rsid w:val="009D7458"/>
    <w:rsid w:val="00C93DED"/>
    <w:rsid w:val="00CC624B"/>
    <w:rsid w:val="00D66387"/>
    <w:rsid w:val="00E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94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Ashley</dc:creator>
  <cp:lastModifiedBy>Change this name</cp:lastModifiedBy>
  <cp:revision>5</cp:revision>
  <dcterms:created xsi:type="dcterms:W3CDTF">2013-04-24T12:49:00Z</dcterms:created>
  <dcterms:modified xsi:type="dcterms:W3CDTF">2013-04-24T18:44:00Z</dcterms:modified>
</cp:coreProperties>
</file>